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3FEC" w14:textId="77777777" w:rsidR="00984C2A" w:rsidRPr="00AE1C5F" w:rsidRDefault="00984C2A" w:rsidP="00984C2A">
      <w:pPr>
        <w:jc w:val="center"/>
        <w:rPr>
          <w:rFonts w:eastAsia="Calibri"/>
          <w:b/>
          <w:sz w:val="24"/>
          <w:szCs w:val="24"/>
        </w:rPr>
      </w:pPr>
      <w:bookmarkStart w:id="0" w:name="_GoBack"/>
      <w:r w:rsidRPr="00AE1C5F">
        <w:rPr>
          <w:rFonts w:eastAsia="Calibri"/>
          <w:b/>
          <w:sz w:val="24"/>
          <w:szCs w:val="24"/>
        </w:rPr>
        <w:t>VERBALE ASSEMBLEA DI CLASSE</w:t>
      </w:r>
    </w:p>
    <w:bookmarkEnd w:id="0"/>
    <w:p w14:paraId="10CF2584" w14:textId="77777777" w:rsidR="00984C2A" w:rsidRDefault="00984C2A" w:rsidP="00984C2A">
      <w:pPr>
        <w:jc w:val="center"/>
        <w:rPr>
          <w:rFonts w:eastAsia="Calibri"/>
          <w:sz w:val="24"/>
          <w:szCs w:val="24"/>
        </w:rPr>
      </w:pPr>
    </w:p>
    <w:p w14:paraId="75DEF831" w14:textId="77777777" w:rsidR="00984C2A" w:rsidRDefault="00984C2A" w:rsidP="00984C2A">
      <w:pPr>
        <w:jc w:val="center"/>
        <w:rPr>
          <w:rFonts w:eastAsia="Calibri"/>
          <w:sz w:val="24"/>
          <w:szCs w:val="24"/>
        </w:rPr>
      </w:pPr>
    </w:p>
    <w:p w14:paraId="05E45555" w14:textId="77777777" w:rsidR="00984C2A" w:rsidRPr="00AE1C5F" w:rsidRDefault="00984C2A" w:rsidP="00984C2A">
      <w:pPr>
        <w:jc w:val="center"/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>IL GIORNO _______________ DEL MESE ____________________ANNO_____________________</w:t>
      </w:r>
    </w:p>
    <w:p w14:paraId="23AA5627" w14:textId="77777777" w:rsidR="00984C2A" w:rsidRPr="00AE1C5F" w:rsidRDefault="00984C2A" w:rsidP="00984C2A">
      <w:pPr>
        <w:jc w:val="center"/>
        <w:rPr>
          <w:rFonts w:eastAsia="Calibri"/>
          <w:sz w:val="22"/>
          <w:szCs w:val="22"/>
        </w:rPr>
      </w:pPr>
    </w:p>
    <w:p w14:paraId="58B7D974" w14:textId="77777777" w:rsidR="00984C2A" w:rsidRPr="00AE1C5F" w:rsidRDefault="00984C2A" w:rsidP="00984C2A">
      <w:pPr>
        <w:jc w:val="center"/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>DALLE ORE ______________ ALLE ORE _____________ CLASSE __________________________</w:t>
      </w:r>
    </w:p>
    <w:p w14:paraId="201E1554" w14:textId="77777777" w:rsidR="00984C2A" w:rsidRDefault="00984C2A" w:rsidP="00984C2A">
      <w:pPr>
        <w:rPr>
          <w:rFonts w:eastAsia="Calibri"/>
          <w:sz w:val="22"/>
          <w:szCs w:val="22"/>
        </w:rPr>
      </w:pPr>
    </w:p>
    <w:p w14:paraId="3D24F75B" w14:textId="77777777" w:rsidR="00984C2A" w:rsidRPr="00AE1C5F" w:rsidRDefault="00984C2A" w:rsidP="00984C2A">
      <w:pPr>
        <w:rPr>
          <w:rFonts w:eastAsia="Calibri"/>
          <w:sz w:val="22"/>
          <w:szCs w:val="22"/>
        </w:rPr>
      </w:pPr>
    </w:p>
    <w:p w14:paraId="4E322E9B" w14:textId="77777777" w:rsidR="00984C2A" w:rsidRDefault="00984C2A" w:rsidP="00984C2A">
      <w:pPr>
        <w:rPr>
          <w:rFonts w:eastAsia="Calibri"/>
          <w:sz w:val="22"/>
          <w:szCs w:val="22"/>
        </w:rPr>
      </w:pPr>
      <w:r w:rsidRPr="00AE1C5F">
        <w:rPr>
          <w:rFonts w:eastAsia="Calibri"/>
          <w:sz w:val="22"/>
          <w:szCs w:val="22"/>
        </w:rPr>
        <w:t>SI E’ TENUTA L’ASSEMBLEA DI CLASSE CON IL SEGUENTE ORDINE DEL GIORNO:</w:t>
      </w:r>
    </w:p>
    <w:p w14:paraId="7632D443" w14:textId="77777777" w:rsidR="00984C2A" w:rsidRDefault="00984C2A" w:rsidP="00984C2A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</w:p>
    <w:p w14:paraId="1705F405" w14:textId="44FF9B16" w:rsidR="00984C2A" w:rsidRDefault="00984C2A" w:rsidP="00984C2A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VERBALE</w:t>
      </w:r>
    </w:p>
    <w:p w14:paraId="5A6F2A06" w14:textId="77777777" w:rsidR="00984C2A" w:rsidRDefault="00984C2A" w:rsidP="00984C2A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  <w:sz w:val="22"/>
          <w:szCs w:val="22"/>
        </w:rPr>
      </w:pPr>
    </w:p>
    <w:p w14:paraId="75AC0995" w14:textId="77777777" w:rsidR="00984C2A" w:rsidRDefault="00984C2A" w:rsidP="00984C2A">
      <w:pPr>
        <w:pBdr>
          <w:top w:val="single" w:sz="12" w:space="1" w:color="auto"/>
          <w:bottom w:val="single" w:sz="12" w:space="1" w:color="auto"/>
        </w:pBdr>
        <w:rPr>
          <w:rFonts w:eastAsia="Calibri"/>
          <w:sz w:val="22"/>
          <w:szCs w:val="22"/>
        </w:rPr>
      </w:pPr>
    </w:p>
    <w:p w14:paraId="63F89E6D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53E29AD5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75AB20C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2D6D59F1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57203563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09ACF1B5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4AC15EF5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7764AB4D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6C0CA20E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BB1E14E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321D4EAB" w14:textId="77777777" w:rsidR="00984C2A" w:rsidRDefault="00984C2A" w:rsidP="00984C2A">
      <w:pPr>
        <w:pBdr>
          <w:bottom w:val="single" w:sz="12" w:space="1" w:color="auto"/>
          <w:between w:val="single" w:sz="12" w:space="1" w:color="auto"/>
        </w:pBdr>
        <w:rPr>
          <w:rFonts w:eastAsia="Calibri"/>
          <w:sz w:val="22"/>
          <w:szCs w:val="22"/>
        </w:rPr>
      </w:pPr>
    </w:p>
    <w:p w14:paraId="5B720545" w14:textId="1CED7369" w:rsidR="00984C2A" w:rsidRDefault="00984C2A" w:rsidP="00984C2A">
      <w:pPr>
        <w:rPr>
          <w:rFonts w:eastAsia="Calibri"/>
          <w:sz w:val="22"/>
          <w:szCs w:val="22"/>
        </w:rPr>
      </w:pPr>
    </w:p>
    <w:p w14:paraId="40411BC2" w14:textId="77777777" w:rsidR="00984C2A" w:rsidRPr="00AE1C5F" w:rsidRDefault="00984C2A" w:rsidP="00984C2A">
      <w:pPr>
        <w:rPr>
          <w:rFonts w:eastAsia="Calibri"/>
        </w:rPr>
      </w:pPr>
      <w:r w:rsidRPr="00AE1C5F">
        <w:rPr>
          <w:rFonts w:eastAsia="Calibri"/>
        </w:rPr>
        <w:t>FIRMA DEL RAPPRESENTANTE DI CLASSE</w:t>
      </w:r>
      <w:r>
        <w:rPr>
          <w:rFonts w:eastAsia="Calibri"/>
        </w:rPr>
        <w:t xml:space="preserve">                                                                   FIRMA DEL DOCENTE</w:t>
      </w:r>
    </w:p>
    <w:p w14:paraId="1CD2A657" w14:textId="77777777" w:rsidR="00984C2A" w:rsidRDefault="00984C2A" w:rsidP="00984C2A">
      <w:pPr>
        <w:rPr>
          <w:rFonts w:eastAsia="Calibri"/>
          <w:sz w:val="22"/>
          <w:szCs w:val="22"/>
        </w:rPr>
      </w:pPr>
    </w:p>
    <w:p w14:paraId="5844084F" w14:textId="77777777" w:rsidR="00984C2A" w:rsidRPr="00AE1C5F" w:rsidRDefault="00984C2A" w:rsidP="00984C2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                                                      ___________________________</w:t>
      </w:r>
    </w:p>
    <w:p w14:paraId="7B2648DC" w14:textId="77777777" w:rsidR="00E94673" w:rsidRPr="00FD3447" w:rsidRDefault="00E94673" w:rsidP="00FD3447"/>
    <w:sectPr w:rsidR="00E94673" w:rsidRPr="00FD3447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E923" w14:textId="77777777" w:rsidR="00362A9D" w:rsidRDefault="00362A9D" w:rsidP="00202D09">
      <w:r>
        <w:separator/>
      </w:r>
    </w:p>
  </w:endnote>
  <w:endnote w:type="continuationSeparator" w:id="0">
    <w:p w14:paraId="0489BB05" w14:textId="77777777" w:rsidR="00362A9D" w:rsidRDefault="00362A9D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0F28" w14:textId="77777777" w:rsidR="00362A9D" w:rsidRDefault="00362A9D" w:rsidP="00202D09">
      <w:r>
        <w:separator/>
      </w:r>
    </w:p>
  </w:footnote>
  <w:footnote w:type="continuationSeparator" w:id="0">
    <w:p w14:paraId="2548F81F" w14:textId="77777777" w:rsidR="00362A9D" w:rsidRDefault="00362A9D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131E7C"/>
    <w:rsid w:val="001C286D"/>
    <w:rsid w:val="00202D09"/>
    <w:rsid w:val="00261016"/>
    <w:rsid w:val="00316859"/>
    <w:rsid w:val="00362A9D"/>
    <w:rsid w:val="005F0427"/>
    <w:rsid w:val="006E1FA1"/>
    <w:rsid w:val="00756116"/>
    <w:rsid w:val="00806040"/>
    <w:rsid w:val="00984C2A"/>
    <w:rsid w:val="00A610DB"/>
    <w:rsid w:val="00AA334C"/>
    <w:rsid w:val="00DD5BC5"/>
    <w:rsid w:val="00E06113"/>
    <w:rsid w:val="00E32611"/>
    <w:rsid w:val="00E94673"/>
    <w:rsid w:val="00FA1B2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2021-09-27T06:44:00Z</dcterms:created>
  <dcterms:modified xsi:type="dcterms:W3CDTF">2021-09-27T06:44:00Z</dcterms:modified>
</cp:coreProperties>
</file>